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left="116" w:right="6731"/>
        <w:jc w:val="both"/>
        <w:rPr>
          <w:rFonts w:ascii="Cambria" w:hAnsi="Cambria" w:cs="Cambria" w:eastAsia="Cambria"/>
          <w:sz w:val="21"/>
          <w:szCs w:val="21"/>
        </w:rPr>
      </w:pPr>
      <w:rPr/>
      <w:r>
        <w:rPr/>
        <w:pict>
          <v:group style="position:absolute;margin-left:406.079987pt;margin-top:-7.953042pt;width:140.639997pt;height:138.719997pt;mso-position-horizontal-relative:page;mso-position-vertical-relative:paragraph;z-index:-55" coordorigin="8122,-159" coordsize="2813,2774">
            <v:shape style="position:absolute;left:8179;top:-101;width:2702;height:2664" type="#_x0000_t75">
              <v:imagedata r:id="rId5" o:title=""/>
            </v:shape>
            <v:group style="position:absolute;left:8131;top:-149;width:2794;height:2755" coordorigin="8131,-149" coordsize="2794,2755">
              <v:shape style="position:absolute;left:8131;top:-149;width:2794;height:2755" coordorigin="8131,-149" coordsize="2794,2755" path="m8131,-149l10925,-149,10925,2606,8131,2606,8131,-149xe" filled="f" stroked="t" strokeweight=".96pt" strokecolor="#000090">
                <v:path arrowok="t"/>
              </v:shape>
            </v:group>
            <v:group style="position:absolute;left:8186;top:-94;width:2683;height:2645" coordorigin="8186,-94" coordsize="2683,2645">
              <v:shape style="position:absolute;left:8186;top:-94;width:2683;height:2645" coordorigin="8186,-94" coordsize="2683,2645" path="m8186,-94l10870,-94,10870,2551,8186,2551,8186,-94xe" filled="f" stroked="t" strokeweight="2.64pt" strokecolor="#00009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an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and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  <w:b/>
          <w:bCs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urn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ng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  <w:b/>
          <w:bCs/>
        </w:rPr>
        <w:t>choo</w:t>
      </w:r>
      <w:r>
        <w:rPr>
          <w:rFonts w:ascii="Cambria" w:hAnsi="Cambria" w:cs="Cambria" w:eastAsia="Cambria"/>
          <w:sz w:val="21"/>
          <w:szCs w:val="21"/>
          <w:spacing w:val="1"/>
          <w:w w:val="102"/>
          <w:b/>
          <w:bCs/>
        </w:rPr>
        <w:t>l</w:t>
      </w:r>
      <w:r>
        <w:rPr>
          <w:rFonts w:ascii="Cambria" w:hAnsi="Cambria" w:cs="Cambria" w:eastAsia="Cambria"/>
          <w:sz w:val="21"/>
          <w:szCs w:val="21"/>
          <w:spacing w:val="0"/>
          <w:w w:val="102"/>
          <w:b/>
          <w:bCs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6" w:right="5285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ory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Cha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Le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16" w:right="74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Kh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,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40" w:lineRule="auto"/>
        <w:ind w:left="116" w:right="3178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“I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o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st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3"/>
          <w:i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r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l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6" w:right="7337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i</w:t>
      </w:r>
      <w:r>
        <w:rPr>
          <w:rFonts w:ascii="Cambria" w:hAnsi="Cambria" w:cs="Cambria" w:eastAsia="Cambria"/>
          <w:sz w:val="21"/>
          <w:szCs w:val="21"/>
          <w:spacing w:val="3"/>
          <w:w w:val="102"/>
          <w:i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2"/>
          <w:i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”</w:t>
      </w:r>
      <w:r>
        <w:rPr>
          <w:rFonts w:ascii="Cambria" w:hAnsi="Cambria" w:cs="Cambria" w:eastAsia="Cambria"/>
          <w:sz w:val="21"/>
          <w:szCs w:val="21"/>
          <w:spacing w:val="1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2" w:lineRule="auto"/>
        <w:ind w:left="116" w:right="3180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1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8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4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spr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oss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coho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1" w:lineRule="auto"/>
        <w:ind w:left="116" w:right="63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oun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’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gue</w:t>
      </w:r>
      <w:r>
        <w:rPr>
          <w:rFonts w:ascii="Cambria" w:hAnsi="Cambria" w:cs="Cambria" w:eastAsia="Cambria"/>
          <w:sz w:val="21"/>
          <w:szCs w:val="21"/>
          <w:spacing w:val="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dua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2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0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1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1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en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ske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oppe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-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0"/>
          <w:w w:val="34"/>
        </w:rPr>
        <w:t>-­</w:t>
      </w:r>
      <w:r>
        <w:rPr>
          <w:rFonts w:ascii="Cambria" w:hAnsi="Cambria" w:cs="Cambria" w:eastAsia="Cambria"/>
          <w:sz w:val="21"/>
          <w:szCs w:val="21"/>
          <w:spacing w:val="1"/>
          <w:w w:val="34"/>
        </w:rPr>
        <w:t>‐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und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ng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-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spond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“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x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cus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dro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”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1" w:lineRule="auto"/>
        <w:ind w:left="116" w:right="109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3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3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4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4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4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4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and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4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4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4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4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4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b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era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oss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es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use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Cha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’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–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0" w:after="0" w:line="243" w:lineRule="exact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1" w:lineRule="auto"/>
        <w:ind w:left="116" w:right="111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Cha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nd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root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Soc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con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ed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at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x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2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  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x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1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6</w:t>
      </w:r>
      <w:r>
        <w:rPr>
          <w:rFonts w:ascii="Cambria" w:hAnsi="Cambria" w:cs="Cambria" w:eastAsia="Cambria"/>
          <w:sz w:val="21"/>
          <w:szCs w:val="21"/>
          <w:spacing w:val="0"/>
          <w:w w:val="34"/>
        </w:rPr>
        <w:t>-­</w:t>
      </w:r>
      <w:r>
        <w:rPr>
          <w:rFonts w:ascii="Cambria" w:hAnsi="Cambria" w:cs="Cambria" w:eastAsia="Cambria"/>
          <w:sz w:val="21"/>
          <w:szCs w:val="21"/>
          <w:spacing w:val="1"/>
          <w:w w:val="34"/>
        </w:rPr>
        <w:t>‐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,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v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rou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couns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v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che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ck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1" w:lineRule="auto"/>
        <w:ind w:left="116" w:right="109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j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x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3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ed</w:t>
      </w:r>
      <w:r>
        <w:rPr>
          <w:rFonts w:ascii="Cambria" w:hAnsi="Cambria" w:cs="Cambria" w:eastAsia="Cambria"/>
          <w:sz w:val="21"/>
          <w:szCs w:val="21"/>
          <w:spacing w:val="3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3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and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coho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has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exp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eco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’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usua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be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ound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hang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Foo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ope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onv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advan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age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of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Cha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Leagu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 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even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Soc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(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V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Cou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)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Soc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Tou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9716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59" w:after="0" w:line="252" w:lineRule="auto"/>
        <w:ind w:left="116" w:right="110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3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J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up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re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nsp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4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x</w:t>
      </w:r>
      <w:r>
        <w:rPr>
          <w:rFonts w:ascii="Cambria" w:hAnsi="Cambria" w:cs="Cambria" w:eastAsia="Cambria"/>
          <w:sz w:val="21"/>
          <w:szCs w:val="21"/>
          <w:spacing w:val="4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sess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4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or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or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even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4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q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unc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,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,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ery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Cha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Le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1" w:lineRule="auto"/>
        <w:ind w:left="116" w:right="109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ous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Thu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ay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x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apo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oge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or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rac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ex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ned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onday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gran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had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aken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shop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gn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de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ay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13" w:after="0" w:line="251" w:lineRule="auto"/>
        <w:ind w:left="116" w:right="110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re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as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Sco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t,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hop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j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x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Cha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Leagu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ou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ck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choo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,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f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Leagu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can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con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gh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hoo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6" w:right="9764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w w:val="100"/>
        </w:rPr>
      </w:r>
    </w:p>
    <w:p>
      <w:pPr>
        <w:spacing w:before="8" w:after="0" w:line="252" w:lineRule="auto"/>
        <w:ind w:left="116" w:right="110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3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’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er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3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 </w:t>
      </w:r>
      <w:r>
        <w:rPr>
          <w:rFonts w:ascii="Cambria" w:hAnsi="Cambria" w:cs="Cambria" w:eastAsia="Cambria"/>
          <w:sz w:val="21"/>
          <w:szCs w:val="21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3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,</w:t>
      </w:r>
      <w:r>
        <w:rPr>
          <w:rFonts w:ascii="Cambria" w:hAnsi="Cambria" w:cs="Cambria" w:eastAsia="Cambria"/>
          <w:sz w:val="21"/>
          <w:szCs w:val="21"/>
          <w:spacing w:val="3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“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’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re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spacing w:val="3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so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er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.</w:t>
      </w:r>
      <w:r>
        <w:rPr>
          <w:rFonts w:ascii="Cambria" w:hAnsi="Cambria" w:cs="Cambria" w:eastAsia="Cambria"/>
          <w:sz w:val="21"/>
          <w:szCs w:val="21"/>
          <w:spacing w:val="3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3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spacing w:val="2"/>
          <w:w w:val="100"/>
        </w:rPr>
        <w:t>use</w:t>
      </w:r>
      <w:r>
        <w:rPr>
          <w:rFonts w:ascii="Cambria" w:hAnsi="Cambria" w:cs="Cambria" w:eastAsia="Cambria"/>
          <w:sz w:val="21"/>
          <w:szCs w:val="21"/>
          <w:spacing w:val="3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k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hang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ng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ou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i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y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e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and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coa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ch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.</w:t>
      </w:r>
      <w:r>
        <w:rPr>
          <w:rFonts w:ascii="Cambria" w:hAnsi="Cambria" w:cs="Cambria" w:eastAsia="Cambria"/>
          <w:sz w:val="21"/>
          <w:szCs w:val="21"/>
          <w:spacing w:val="1"/>
          <w:w w:val="102"/>
        </w:rPr>
        <w:t>”</w:t>
      </w:r>
      <w:r>
        <w:rPr>
          <w:rFonts w:ascii="Cambria" w:hAnsi="Cambria" w:cs="Cambria" w:eastAsia="Cambria"/>
          <w:sz w:val="21"/>
          <w:szCs w:val="21"/>
          <w:spacing w:val="2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2.668162pt;height:22.2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220" w:bottom="28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2012-07-19T18:19:26Z</dcterms:created>
  <dcterms:modified xsi:type="dcterms:W3CDTF">2012-07-19T18:19:26Z</dcterms:modified>
</cp:coreProperties>
</file>